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0A" w:rsidRPr="00481280" w:rsidRDefault="00F17B0A" w:rsidP="00F17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81280">
        <w:rPr>
          <w:rFonts w:ascii="Times New Roman" w:hAnsi="Times New Roman" w:cs="Times New Roman"/>
          <w:sz w:val="24"/>
          <w:szCs w:val="24"/>
        </w:rPr>
        <w:t xml:space="preserve"> аттестационную комиссию</w:t>
      </w:r>
    </w:p>
    <w:p w:rsidR="00F17B0A" w:rsidRPr="00481280" w:rsidRDefault="00F17B0A" w:rsidP="00F17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128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17B0A" w:rsidRPr="00F17B0A" w:rsidRDefault="00F17B0A" w:rsidP="00F17B0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17B0A">
        <w:rPr>
          <w:rFonts w:ascii="Times New Roman" w:hAnsi="Times New Roman" w:cs="Times New Roman"/>
          <w:i/>
          <w:sz w:val="20"/>
          <w:szCs w:val="20"/>
        </w:rPr>
        <w:t>(наименование образовательной организации)</w:t>
      </w:r>
    </w:p>
    <w:p w:rsidR="00F17B0A" w:rsidRDefault="00F17B0A" w:rsidP="00F17B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17B0A" w:rsidRDefault="00F17B0A" w:rsidP="00F17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280">
        <w:rPr>
          <w:rStyle w:val="7"/>
          <w:rFonts w:ascii="Times New Roman" w:hAnsi="Times New Roman" w:cs="Times New Roman"/>
          <w:sz w:val="24"/>
          <w:szCs w:val="24"/>
        </w:rPr>
        <w:t>Представление</w:t>
      </w:r>
      <w:r w:rsidRPr="00481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B0A" w:rsidRDefault="00F17B0A" w:rsidP="00F17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280">
        <w:rPr>
          <w:rStyle w:val="7"/>
          <w:rFonts w:ascii="Times New Roman" w:hAnsi="Times New Roman" w:cs="Times New Roman"/>
          <w:sz w:val="24"/>
          <w:szCs w:val="24"/>
        </w:rPr>
        <w:t>на педагогического работника, подлежащего аттестации</w:t>
      </w:r>
      <w:r w:rsidRPr="00481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B0A" w:rsidRPr="00F17B0A" w:rsidRDefault="00F17B0A" w:rsidP="00F17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280">
        <w:rPr>
          <w:rStyle w:val="7"/>
          <w:rFonts w:ascii="Times New Roman" w:hAnsi="Times New Roman" w:cs="Times New Roman"/>
          <w:sz w:val="24"/>
          <w:szCs w:val="24"/>
        </w:rPr>
        <w:t>в целях установления соответствия занимаемой</w:t>
      </w:r>
      <w:r w:rsidRPr="00481280">
        <w:rPr>
          <w:rFonts w:ascii="Times New Roman" w:hAnsi="Times New Roman" w:cs="Times New Roman"/>
          <w:sz w:val="24"/>
          <w:szCs w:val="24"/>
        </w:rPr>
        <w:t xml:space="preserve"> </w:t>
      </w:r>
      <w:r w:rsidRPr="00481280">
        <w:rPr>
          <w:rStyle w:val="7"/>
          <w:rFonts w:ascii="Times New Roman" w:hAnsi="Times New Roman" w:cs="Times New Roman"/>
          <w:sz w:val="24"/>
          <w:szCs w:val="24"/>
        </w:rPr>
        <w:t>должности</w:t>
      </w:r>
    </w:p>
    <w:p w:rsidR="00F17B0A" w:rsidRDefault="00F17B0A" w:rsidP="00F17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288" w:type="dxa"/>
        <w:tblLook w:val="04A0"/>
      </w:tblPr>
      <w:tblGrid>
        <w:gridCol w:w="4644"/>
        <w:gridCol w:w="4644"/>
      </w:tblGrid>
      <w:tr w:rsidR="00F17B0A" w:rsidTr="00D82670">
        <w:tc>
          <w:tcPr>
            <w:tcW w:w="4644" w:type="dxa"/>
          </w:tcPr>
          <w:p w:rsidR="00F17B0A" w:rsidRPr="00986A9C" w:rsidRDefault="00F17B0A" w:rsidP="002B3CF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644" w:type="dxa"/>
          </w:tcPr>
          <w:p w:rsidR="00F17B0A" w:rsidRDefault="00F17B0A" w:rsidP="00D8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0A" w:rsidTr="00D82670">
        <w:tc>
          <w:tcPr>
            <w:tcW w:w="4644" w:type="dxa"/>
          </w:tcPr>
          <w:p w:rsidR="00F17B0A" w:rsidRPr="00986A9C" w:rsidRDefault="002B3CF6" w:rsidP="002B3CF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Наименование должности, по кото</w:t>
            </w:r>
            <w:r w:rsidR="00F17B0A" w:rsidRPr="00986A9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рой проводится аттестация</w:t>
            </w:r>
          </w:p>
        </w:tc>
        <w:tc>
          <w:tcPr>
            <w:tcW w:w="4644" w:type="dxa"/>
          </w:tcPr>
          <w:p w:rsidR="00F17B0A" w:rsidRDefault="00F17B0A" w:rsidP="00D8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0A" w:rsidTr="00D82670">
        <w:tc>
          <w:tcPr>
            <w:tcW w:w="4644" w:type="dxa"/>
          </w:tcPr>
          <w:p w:rsidR="00F17B0A" w:rsidRPr="00986A9C" w:rsidRDefault="00F17B0A" w:rsidP="002B3CF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Дата заключения трудового договора по аттестуемой должности</w:t>
            </w:r>
          </w:p>
        </w:tc>
        <w:tc>
          <w:tcPr>
            <w:tcW w:w="4644" w:type="dxa"/>
          </w:tcPr>
          <w:p w:rsidR="00F17B0A" w:rsidRDefault="00F17B0A" w:rsidP="00D8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0A" w:rsidTr="00D82670">
        <w:tc>
          <w:tcPr>
            <w:tcW w:w="4644" w:type="dxa"/>
          </w:tcPr>
          <w:p w:rsidR="00F17B0A" w:rsidRPr="00986A9C" w:rsidRDefault="00F17B0A" w:rsidP="002B3CF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Образование (что закончил, когда), квалификация и специальность по диплому</w:t>
            </w:r>
          </w:p>
        </w:tc>
        <w:tc>
          <w:tcPr>
            <w:tcW w:w="4644" w:type="dxa"/>
          </w:tcPr>
          <w:p w:rsidR="00F17B0A" w:rsidRDefault="00F17B0A" w:rsidP="00D8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0A" w:rsidTr="00D82670">
        <w:tc>
          <w:tcPr>
            <w:tcW w:w="4644" w:type="dxa"/>
          </w:tcPr>
          <w:p w:rsidR="00F17B0A" w:rsidRPr="00986A9C" w:rsidRDefault="00F17B0A" w:rsidP="002B3CF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</w:t>
            </w:r>
            <w:r w:rsidR="002B3CF6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образование по профилю педагоги</w:t>
            </w:r>
            <w:r w:rsidRPr="00986A9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ческой деятельности</w:t>
            </w:r>
          </w:p>
        </w:tc>
        <w:tc>
          <w:tcPr>
            <w:tcW w:w="4644" w:type="dxa"/>
          </w:tcPr>
          <w:p w:rsidR="00F17B0A" w:rsidRDefault="00F17B0A" w:rsidP="00D8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0A" w:rsidTr="00D82670">
        <w:tc>
          <w:tcPr>
            <w:tcW w:w="4644" w:type="dxa"/>
          </w:tcPr>
          <w:p w:rsidR="00F17B0A" w:rsidRDefault="00F17B0A" w:rsidP="002B3CF6">
            <w:pPr>
              <w:pStyle w:val="2"/>
              <w:shd w:val="clear" w:color="auto" w:fill="auto"/>
              <w:spacing w:line="240" w:lineRule="auto"/>
              <w:jc w:val="left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 w:rsidRPr="00986A9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Результаты предыдущих аттестаций</w:t>
            </w:r>
          </w:p>
          <w:p w:rsidR="00F17B0A" w:rsidRPr="00986A9C" w:rsidRDefault="00F17B0A" w:rsidP="002B3CF6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(в случае их проведения)</w:t>
            </w:r>
          </w:p>
        </w:tc>
        <w:tc>
          <w:tcPr>
            <w:tcW w:w="4644" w:type="dxa"/>
          </w:tcPr>
          <w:p w:rsidR="00F17B0A" w:rsidRDefault="00F17B0A" w:rsidP="00D826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0A" w:rsidTr="00D82670">
        <w:tc>
          <w:tcPr>
            <w:tcW w:w="9288" w:type="dxa"/>
            <w:gridSpan w:val="2"/>
          </w:tcPr>
          <w:p w:rsidR="00F17B0A" w:rsidRDefault="00F17B0A" w:rsidP="0020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ОЦЕНКА ПРОФЕССИОНАЛЬНЫХ КАЧЕСТВ РАБОТНИКА</w:t>
            </w:r>
          </w:p>
        </w:tc>
      </w:tr>
      <w:tr w:rsidR="00F17B0A" w:rsidTr="00D82670">
        <w:tc>
          <w:tcPr>
            <w:tcW w:w="9288" w:type="dxa"/>
            <w:gridSpan w:val="2"/>
          </w:tcPr>
          <w:p w:rsidR="00F17B0A" w:rsidRDefault="00F17B0A" w:rsidP="0020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C">
              <w:rPr>
                <w:rStyle w:val="9pt0pt0"/>
                <w:rFonts w:ascii="Times New Roman" w:hAnsi="Times New Roman" w:cs="Times New Roman"/>
                <w:sz w:val="24"/>
                <w:szCs w:val="24"/>
              </w:rPr>
              <w:t>Уровень профессиональных знаний и умений</w:t>
            </w:r>
          </w:p>
        </w:tc>
      </w:tr>
      <w:tr w:rsidR="00F17B0A" w:rsidTr="00D82670">
        <w:tc>
          <w:tcPr>
            <w:tcW w:w="9288" w:type="dxa"/>
            <w:gridSpan w:val="2"/>
          </w:tcPr>
          <w:p w:rsidR="00F17B0A" w:rsidRPr="00986A9C" w:rsidRDefault="002B3CF6" w:rsidP="002B3CF6">
            <w:pPr>
              <w:pStyle w:val="2"/>
              <w:shd w:val="clear" w:color="auto" w:fill="auto"/>
              <w:tabs>
                <w:tab w:val="left" w:pos="579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владение формами и методами обучения, в том числе выходящими за рамки учебных занятий;</w:t>
            </w:r>
          </w:p>
          <w:p w:rsidR="00F17B0A" w:rsidRPr="00986A9C" w:rsidRDefault="002B3CF6" w:rsidP="002B3CF6">
            <w:pPr>
              <w:pStyle w:val="2"/>
              <w:shd w:val="clear" w:color="auto" w:fill="auto"/>
              <w:tabs>
                <w:tab w:val="left" w:pos="560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умение объективно оценивать знани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я обучающихся на основе тестиро</w:t>
            </w:r>
            <w:r w:rsidR="00F17B0A" w:rsidRPr="00986A9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вания и других методов контроля;</w:t>
            </w:r>
          </w:p>
          <w:p w:rsidR="00F17B0A" w:rsidRPr="00986A9C" w:rsidRDefault="002B3CF6" w:rsidP="002B3CF6">
            <w:pPr>
              <w:pStyle w:val="2"/>
              <w:shd w:val="clear" w:color="auto" w:fill="auto"/>
              <w:tabs>
                <w:tab w:val="left" w:pos="579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умение разрабатывать и применять современные психолого-педагогические технологии, основанные на знании законов развития личности;</w:t>
            </w:r>
          </w:p>
          <w:p w:rsidR="00F17B0A" w:rsidRPr="00986A9C" w:rsidRDefault="002B3CF6" w:rsidP="002B3CF6">
            <w:pPr>
              <w:pStyle w:val="2"/>
              <w:shd w:val="clear" w:color="auto" w:fill="auto"/>
              <w:tabs>
                <w:tab w:val="left" w:pos="584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умение использовать и апробиров</w:t>
            </w: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ать специальные подходы к обуче</w:t>
            </w:r>
            <w:r w:rsidR="00F17B0A" w:rsidRPr="00986A9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нию и включению в образовательный процесс всех обучающихся;</w:t>
            </w:r>
          </w:p>
          <w:p w:rsidR="00F17B0A" w:rsidRDefault="00AA7792" w:rsidP="002B3CF6">
            <w:pPr>
              <w:ind w:firstLine="709"/>
              <w:jc w:val="both"/>
              <w:rPr>
                <w:rStyle w:val="9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3CF6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 xml:space="preserve">владение ИКТ - </w:t>
            </w:r>
            <w:r w:rsidR="00F17B0A" w:rsidRPr="00986A9C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компетенциями;</w:t>
            </w:r>
          </w:p>
          <w:p w:rsidR="00F17B0A" w:rsidRPr="00986A9C" w:rsidRDefault="002B3CF6" w:rsidP="002B3CF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умение организовывать различные виды внеурочной деятельности;</w:t>
            </w:r>
          </w:p>
          <w:p w:rsidR="00F17B0A" w:rsidRPr="00986A9C" w:rsidRDefault="002B3CF6" w:rsidP="002B3CF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знание преподаваемого предмета в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пределах требований ФГОС и об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щеобразовательной программы;</w:t>
            </w:r>
          </w:p>
          <w:p w:rsidR="00F17B0A" w:rsidRPr="00986A9C" w:rsidRDefault="002B3CF6" w:rsidP="002B3CF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знание особенностей возрастного развития обучающихся;</w:t>
            </w:r>
          </w:p>
          <w:p w:rsidR="00F17B0A" w:rsidRPr="00986A9C" w:rsidRDefault="002B3CF6" w:rsidP="002B3CF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знание основ </w:t>
            </w:r>
            <w:proofErr w:type="spellStart"/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психодидактики</w:t>
            </w:r>
            <w:proofErr w:type="spellEnd"/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, поли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культурного образования, законо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мерностей поведения в социальных сетях;</w:t>
            </w:r>
          </w:p>
          <w:p w:rsidR="00F17B0A" w:rsidRPr="00986A9C" w:rsidRDefault="002B3CF6" w:rsidP="002B3CF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знание путей достижения образовательных результатов и способы их</w:t>
            </w:r>
            <w:r w:rsidR="00F17B0A" w:rsidRPr="0098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оценки;</w:t>
            </w:r>
          </w:p>
          <w:p w:rsidR="00F17B0A" w:rsidRPr="00986A9C" w:rsidRDefault="002B3CF6" w:rsidP="002B3CF6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знание основ методики преподава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ния, основных принципов </w:t>
            </w:r>
            <w:proofErr w:type="spellStart"/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ностного</w:t>
            </w:r>
            <w:proofErr w:type="spellEnd"/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подхода, современных </w:t>
            </w:r>
            <w:proofErr w:type="spellStart"/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педтехнологий</w:t>
            </w:r>
            <w:proofErr w:type="spellEnd"/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B0A" w:rsidRDefault="002B3CF6" w:rsidP="002B3CF6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E7E1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знание приоритетных направлений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развития образовательной систе</w:t>
            </w:r>
            <w:r w:rsidR="00F17B0A" w:rsidRPr="009E7E1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мы Российской Федерации, ФГОС, Конвенции о правах ребенка и др.</w:t>
            </w:r>
          </w:p>
        </w:tc>
      </w:tr>
      <w:tr w:rsidR="00F17B0A" w:rsidTr="00D82670">
        <w:tc>
          <w:tcPr>
            <w:tcW w:w="9288" w:type="dxa"/>
            <w:gridSpan w:val="2"/>
          </w:tcPr>
          <w:p w:rsidR="00F17B0A" w:rsidRDefault="00F17B0A" w:rsidP="00200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1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Результаты профессиональной деятельности</w:t>
            </w:r>
          </w:p>
        </w:tc>
      </w:tr>
      <w:tr w:rsidR="00F17B0A" w:rsidTr="00D82670">
        <w:tc>
          <w:tcPr>
            <w:tcW w:w="9288" w:type="dxa"/>
            <w:gridSpan w:val="2"/>
          </w:tcPr>
          <w:p w:rsidR="00F17B0A" w:rsidRPr="00986A9C" w:rsidRDefault="00200B80" w:rsidP="00200B80">
            <w:pPr>
              <w:widowControl w:val="0"/>
              <w:tabs>
                <w:tab w:val="left" w:pos="138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по преподаваемым учебным</w:t>
            </w:r>
            <w:r w:rsidR="00F17B0A" w:rsidRPr="0098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дисциплинам в соответствии с ФГОС;</w:t>
            </w:r>
          </w:p>
          <w:p w:rsidR="00F17B0A" w:rsidRPr="00986A9C" w:rsidRDefault="00200B80" w:rsidP="00200B80">
            <w:pPr>
              <w:widowControl w:val="0"/>
              <w:tabs>
                <w:tab w:val="left" w:pos="138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проведение учебных занятий в соответствии с планированием;</w:t>
            </w:r>
          </w:p>
          <w:p w:rsidR="00F17B0A" w:rsidRPr="00986A9C" w:rsidRDefault="00200B80" w:rsidP="00200B80">
            <w:pPr>
              <w:widowControl w:val="0"/>
              <w:tabs>
                <w:tab w:val="left" w:pos="138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результаты промежуточной и итоговой аттестации </w:t>
            </w:r>
            <w:proofErr w:type="gramStart"/>
            <w:r w:rsidR="00266E3A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B0A" w:rsidRPr="00986A9C" w:rsidRDefault="00200B80" w:rsidP="00200B80">
            <w:pPr>
              <w:widowControl w:val="0"/>
              <w:tabs>
                <w:tab w:val="left" w:pos="1377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осуществление 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контроля и оценки учебных дости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жений и итоговых результатов освоения образовательной программы</w:t>
            </w:r>
            <w:r w:rsidR="00F17B0A" w:rsidRPr="0098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B0A" w:rsidRDefault="00200B80" w:rsidP="00266E3A">
            <w:pPr>
              <w:widowControl w:val="0"/>
              <w:tabs>
                <w:tab w:val="left" w:pos="1377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и мотивации</w:t>
            </w:r>
            <w:r w:rsidR="00F17B0A" w:rsidRPr="0098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 обучению</w:t>
            </w:r>
          </w:p>
        </w:tc>
      </w:tr>
      <w:tr w:rsidR="00F17B0A" w:rsidTr="00D82670">
        <w:tc>
          <w:tcPr>
            <w:tcW w:w="9288" w:type="dxa"/>
            <w:gridSpan w:val="2"/>
          </w:tcPr>
          <w:p w:rsidR="00F17B0A" w:rsidRDefault="00F17B0A" w:rsidP="00266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E1C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Личные достижения</w:t>
            </w:r>
          </w:p>
        </w:tc>
      </w:tr>
      <w:tr w:rsidR="00F17B0A" w:rsidTr="00D82670">
        <w:tc>
          <w:tcPr>
            <w:tcW w:w="9288" w:type="dxa"/>
            <w:gridSpan w:val="2"/>
          </w:tcPr>
          <w:p w:rsidR="00F17B0A" w:rsidRPr="00986A9C" w:rsidRDefault="00476E79" w:rsidP="00476E79">
            <w:pPr>
              <w:widowControl w:val="0"/>
              <w:tabs>
                <w:tab w:val="left" w:pos="1371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конкурсах;</w:t>
            </w:r>
          </w:p>
          <w:p w:rsidR="00F17B0A" w:rsidRPr="00986A9C" w:rsidRDefault="00476E79" w:rsidP="00476E79">
            <w:pPr>
              <w:widowControl w:val="0"/>
              <w:tabs>
                <w:tab w:val="left" w:pos="131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выступления на семинарах, конференциях и т. д.;</w:t>
            </w:r>
          </w:p>
          <w:p w:rsidR="00F17B0A" w:rsidRPr="009E7E1C" w:rsidRDefault="00476E79" w:rsidP="00476E79">
            <w:pPr>
              <w:widowControl w:val="0"/>
              <w:tabs>
                <w:tab w:val="left" w:pos="1318"/>
              </w:tabs>
              <w:ind w:firstLine="709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участие в проектах, проводимых образовательной организацией;</w:t>
            </w:r>
          </w:p>
          <w:p w:rsidR="00F17B0A" w:rsidRDefault="00476E79" w:rsidP="00476E79">
            <w:pPr>
              <w:widowControl w:val="0"/>
              <w:tabs>
                <w:tab w:val="left" w:pos="130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разработка методических пособий, а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вторских программ и т. д., нали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чие публикаций о собственном опыте работы, имеющих положительный</w:t>
            </w:r>
            <w:r w:rsidR="00F17B0A" w:rsidRPr="0098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отзыв, на сайте образовательной о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рганизации или сайтах профессио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нальных сообществ</w:t>
            </w:r>
          </w:p>
        </w:tc>
      </w:tr>
      <w:tr w:rsidR="00F17B0A" w:rsidTr="00D82670">
        <w:tc>
          <w:tcPr>
            <w:tcW w:w="9288" w:type="dxa"/>
            <w:gridSpan w:val="2"/>
          </w:tcPr>
          <w:p w:rsidR="00F17B0A" w:rsidRDefault="00F17B0A" w:rsidP="0047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1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Профессиональное развитие</w:t>
            </w:r>
          </w:p>
        </w:tc>
      </w:tr>
      <w:tr w:rsidR="00F17B0A" w:rsidTr="00D82670">
        <w:tc>
          <w:tcPr>
            <w:tcW w:w="9288" w:type="dxa"/>
            <w:gridSpan w:val="2"/>
          </w:tcPr>
          <w:p w:rsidR="00F17B0A" w:rsidRPr="00986A9C" w:rsidRDefault="00476E79" w:rsidP="00CD1663">
            <w:pPr>
              <w:widowControl w:val="0"/>
              <w:tabs>
                <w:tab w:val="left" w:pos="13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ификации, профессиональной пере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подготовки;</w:t>
            </w:r>
          </w:p>
          <w:p w:rsidR="00F17B0A" w:rsidRPr="00986A9C" w:rsidRDefault="00476E79" w:rsidP="00CD1663">
            <w:pPr>
              <w:widowControl w:val="0"/>
              <w:tabs>
                <w:tab w:val="left" w:pos="132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обучение с целью получение в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торого профессионального образо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  <w:p w:rsidR="00F17B0A" w:rsidRDefault="00476E79" w:rsidP="00CD1663">
            <w:pPr>
              <w:widowControl w:val="0"/>
              <w:tabs>
                <w:tab w:val="left" w:pos="137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обучение в аспирантуре (наличие ученой степени)</w:t>
            </w:r>
          </w:p>
        </w:tc>
      </w:tr>
      <w:tr w:rsidR="00F17B0A" w:rsidTr="00D82670">
        <w:tc>
          <w:tcPr>
            <w:tcW w:w="9288" w:type="dxa"/>
            <w:gridSpan w:val="2"/>
          </w:tcPr>
          <w:p w:rsidR="00F17B0A" w:rsidRDefault="00F17B0A" w:rsidP="00B95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18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Сведения о наградах, поощрениях, благодарностях, дисциплинар</w:t>
            </w:r>
            <w:r w:rsidRPr="00562318">
              <w:rPr>
                <w:rStyle w:val="3"/>
                <w:rFonts w:ascii="Times New Roman" w:hAnsi="Times New Roman" w:cs="Times New Roman"/>
                <w:sz w:val="24"/>
                <w:szCs w:val="24"/>
              </w:rPr>
              <w:softHyphen/>
              <w:t>ных взысканиях</w:t>
            </w:r>
          </w:p>
        </w:tc>
      </w:tr>
      <w:tr w:rsidR="00F17B0A" w:rsidTr="00D82670">
        <w:tc>
          <w:tcPr>
            <w:tcW w:w="9288" w:type="dxa"/>
            <w:gridSpan w:val="2"/>
          </w:tcPr>
          <w:p w:rsidR="00F17B0A" w:rsidRPr="00986A9C" w:rsidRDefault="003B7EAF" w:rsidP="003B7EA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благодарности и грамоты образовательной организации;</w:t>
            </w:r>
          </w:p>
          <w:p w:rsidR="00F17B0A" w:rsidRPr="00986A9C" w:rsidRDefault="003B7EAF" w:rsidP="003B7EAF">
            <w:pPr>
              <w:widowControl w:val="0"/>
              <w:ind w:right="8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благодарности и грамоты муниципальных органов управления обра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зованием;</w:t>
            </w:r>
          </w:p>
          <w:p w:rsidR="00F17B0A" w:rsidRPr="00986A9C" w:rsidRDefault="003B7EAF" w:rsidP="003B7EA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благодарности и грамоты министерства образования Тульской области;</w:t>
            </w:r>
          </w:p>
          <w:p w:rsidR="00F17B0A" w:rsidRPr="00986A9C" w:rsidRDefault="003B7EAF" w:rsidP="003B7EA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ведомственные и государственные награды, благодарности и грамоты;</w:t>
            </w:r>
          </w:p>
          <w:p w:rsidR="00F17B0A" w:rsidRPr="003B7EAF" w:rsidRDefault="003B7EAF" w:rsidP="003B7EAF">
            <w:pPr>
              <w:widowControl w:val="0"/>
              <w:tabs>
                <w:tab w:val="left" w:pos="-567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дисциплинарные взыскания: замечания, выговоры (основания)</w:t>
            </w:r>
          </w:p>
        </w:tc>
      </w:tr>
      <w:tr w:rsidR="00F17B0A" w:rsidTr="00D82670">
        <w:tc>
          <w:tcPr>
            <w:tcW w:w="9288" w:type="dxa"/>
            <w:gridSpan w:val="2"/>
          </w:tcPr>
          <w:p w:rsidR="00F17B0A" w:rsidRPr="00972C57" w:rsidRDefault="00F17B0A" w:rsidP="00D5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57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ОЦЕНКА ДЕЛОВЫХ КАЧЕСТВ РАБОТНИКА</w:t>
            </w:r>
          </w:p>
        </w:tc>
      </w:tr>
      <w:tr w:rsidR="00F17B0A" w:rsidTr="00D82670">
        <w:tc>
          <w:tcPr>
            <w:tcW w:w="9288" w:type="dxa"/>
            <w:gridSpan w:val="2"/>
          </w:tcPr>
          <w:p w:rsidR="00F17B0A" w:rsidRPr="00972C57" w:rsidRDefault="00F17B0A" w:rsidP="004A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C5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Исполнительская деятельность</w:t>
            </w:r>
          </w:p>
        </w:tc>
      </w:tr>
      <w:tr w:rsidR="00F17B0A" w:rsidTr="00D82670">
        <w:tc>
          <w:tcPr>
            <w:tcW w:w="9288" w:type="dxa"/>
            <w:gridSpan w:val="2"/>
          </w:tcPr>
          <w:p w:rsidR="00F17B0A" w:rsidRPr="00986A9C" w:rsidRDefault="004A19E5" w:rsidP="004A19E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организованность, работоспособность, настойчивость;</w:t>
            </w:r>
          </w:p>
          <w:p w:rsidR="00F17B0A" w:rsidRDefault="004A19E5" w:rsidP="004A19E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оперативность выполнения поручений, трудолюбие, добросовестность, дисциплинированность, старательность, самостоятельность</w:t>
            </w:r>
          </w:p>
        </w:tc>
      </w:tr>
      <w:tr w:rsidR="00F17B0A" w:rsidTr="00D82670">
        <w:tc>
          <w:tcPr>
            <w:tcW w:w="9288" w:type="dxa"/>
            <w:gridSpan w:val="2"/>
          </w:tcPr>
          <w:p w:rsidR="00806D67" w:rsidRDefault="00F17B0A" w:rsidP="00806D67">
            <w:pPr>
              <w:jc w:val="center"/>
              <w:rPr>
                <w:rStyle w:val="100"/>
                <w:rFonts w:ascii="Times New Roman" w:hAnsi="Times New Roman" w:cs="Times New Roman"/>
                <w:sz w:val="24"/>
                <w:szCs w:val="24"/>
              </w:rPr>
            </w:pPr>
            <w:r w:rsidRPr="00986A9C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Социальная и коммуникативная </w:t>
            </w:r>
            <w:r w:rsidR="00806D67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деятельность, </w:t>
            </w:r>
          </w:p>
          <w:p w:rsidR="00F17B0A" w:rsidRDefault="00F17B0A" w:rsidP="00806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A9C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отношение к себе и окружающим</w:t>
            </w:r>
          </w:p>
        </w:tc>
      </w:tr>
      <w:tr w:rsidR="00F17B0A" w:rsidTr="00D82670">
        <w:tc>
          <w:tcPr>
            <w:tcW w:w="9288" w:type="dxa"/>
            <w:gridSpan w:val="2"/>
          </w:tcPr>
          <w:p w:rsidR="00F17B0A" w:rsidRPr="00986A9C" w:rsidRDefault="00877674" w:rsidP="00877674">
            <w:pPr>
              <w:widowControl w:val="0"/>
              <w:tabs>
                <w:tab w:val="left" w:pos="-567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соблюдение правовых и нравственных норм, требований профессиональной этики;</w:t>
            </w:r>
          </w:p>
          <w:p w:rsidR="00F17B0A" w:rsidRPr="00986A9C" w:rsidRDefault="00877674" w:rsidP="00877674">
            <w:pPr>
              <w:widowControl w:val="0"/>
              <w:tabs>
                <w:tab w:val="left" w:pos="-567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коммуникабельность, умение работать в коллективе;</w:t>
            </w:r>
          </w:p>
          <w:p w:rsidR="00F17B0A" w:rsidRPr="00986A9C" w:rsidRDefault="00877674" w:rsidP="00877674">
            <w:pPr>
              <w:widowControl w:val="0"/>
              <w:tabs>
                <w:tab w:val="left" w:pos="-567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конфликтоустойчивость</w:t>
            </w:r>
            <w:proofErr w:type="spellEnd"/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, уравновешенность;</w:t>
            </w:r>
          </w:p>
          <w:p w:rsidR="00F17B0A" w:rsidRPr="00986A9C" w:rsidRDefault="00877674" w:rsidP="00877674">
            <w:pPr>
              <w:widowControl w:val="0"/>
              <w:tabs>
                <w:tab w:val="left" w:pos="-5670"/>
                <w:tab w:val="left" w:pos="-552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вежливость, тактичность, внимательность;</w:t>
            </w:r>
          </w:p>
          <w:p w:rsidR="00F17B0A" w:rsidRPr="00986A9C" w:rsidRDefault="00877674" w:rsidP="00877674">
            <w:pPr>
              <w:widowControl w:val="0"/>
              <w:tabs>
                <w:tab w:val="left" w:pos="-5670"/>
                <w:tab w:val="left" w:pos="-552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отзывчивость, обязательность, требовательность;</w:t>
            </w:r>
          </w:p>
          <w:p w:rsidR="00F17B0A" w:rsidRPr="00986A9C" w:rsidRDefault="00877674" w:rsidP="00877674">
            <w:pPr>
              <w:widowControl w:val="0"/>
              <w:tabs>
                <w:tab w:val="left" w:pos="-5670"/>
                <w:tab w:val="left" w:pos="-552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принципиальность, честность, скромность;</w:t>
            </w:r>
          </w:p>
          <w:p w:rsidR="00F17B0A" w:rsidRDefault="00877674" w:rsidP="00877674">
            <w:pPr>
              <w:widowControl w:val="0"/>
              <w:tabs>
                <w:tab w:val="left" w:pos="-5670"/>
                <w:tab w:val="left" w:pos="-5529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честолюбие, самокритичность, содержание самооценки</w:t>
            </w:r>
          </w:p>
        </w:tc>
      </w:tr>
      <w:tr w:rsidR="00F17B0A" w:rsidTr="00D82670">
        <w:tc>
          <w:tcPr>
            <w:tcW w:w="9288" w:type="dxa"/>
            <w:gridSpan w:val="2"/>
          </w:tcPr>
          <w:p w:rsidR="00F17B0A" w:rsidRDefault="00F17B0A" w:rsidP="0087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65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Творческая деятельность</w:t>
            </w:r>
          </w:p>
        </w:tc>
      </w:tr>
      <w:tr w:rsidR="00F17B0A" w:rsidTr="00D82670">
        <w:tc>
          <w:tcPr>
            <w:tcW w:w="9288" w:type="dxa"/>
            <w:gridSpan w:val="2"/>
          </w:tcPr>
          <w:p w:rsidR="00F17B0A" w:rsidRPr="00986A9C" w:rsidRDefault="00877674" w:rsidP="0087767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умение находить нестандартные подходы к решению задач;</w:t>
            </w:r>
          </w:p>
          <w:p w:rsidR="00F17B0A" w:rsidRPr="00986A9C" w:rsidRDefault="00877674" w:rsidP="00877674">
            <w:pPr>
              <w:widowControl w:val="0"/>
              <w:tabs>
                <w:tab w:val="left" w:pos="202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инициативность, умение ставить и решать творческие задачи;</w:t>
            </w:r>
          </w:p>
          <w:p w:rsidR="00F17B0A" w:rsidRPr="00877674" w:rsidRDefault="00877674" w:rsidP="0087767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лидерство, умение планировать и организовывать работу, умение завоевать</w:t>
            </w:r>
            <w:r w:rsidR="00F17B0A" w:rsidRPr="0098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B0A" w:rsidRPr="00986A9C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авторитет у участников образовательного процесса</w:t>
            </w:r>
          </w:p>
        </w:tc>
      </w:tr>
    </w:tbl>
    <w:p w:rsidR="00F17B0A" w:rsidRDefault="00F17B0A" w:rsidP="00F17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0A" w:rsidRDefault="00F17B0A" w:rsidP="00F17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B0A" w:rsidRDefault="00F17B0A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                  __</w:t>
      </w:r>
      <w:r w:rsidR="001D40A6">
        <w:rPr>
          <w:rFonts w:ascii="Times New Roman" w:hAnsi="Times New Roman" w:cs="Times New Roman"/>
          <w:sz w:val="24"/>
          <w:szCs w:val="24"/>
        </w:rPr>
        <w:t>___________ /</w:t>
      </w:r>
      <w:r w:rsidR="002321B2">
        <w:rPr>
          <w:rFonts w:ascii="Times New Roman" w:hAnsi="Times New Roman" w:cs="Times New Roman"/>
          <w:sz w:val="24"/>
          <w:szCs w:val="24"/>
        </w:rPr>
        <w:t>_________________/</w:t>
      </w:r>
    </w:p>
    <w:p w:rsidR="00F17B0A" w:rsidRPr="002321B2" w:rsidRDefault="00F17B0A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21B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="002321B2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2321B2">
        <w:rPr>
          <w:rFonts w:ascii="Times New Roman" w:hAnsi="Times New Roman" w:cs="Times New Roman"/>
          <w:i/>
          <w:sz w:val="20"/>
          <w:szCs w:val="20"/>
        </w:rPr>
        <w:t xml:space="preserve">      (подпись)                    (Ф.И.О.)</w:t>
      </w:r>
    </w:p>
    <w:p w:rsidR="00F17B0A" w:rsidRPr="002321B2" w:rsidRDefault="00F17B0A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17B0A" w:rsidRDefault="00F17B0A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представлением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F17B0A" w:rsidRDefault="00F17B0A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«_____»_______________20____г.</w:t>
      </w:r>
    </w:p>
    <w:p w:rsidR="00F17B0A" w:rsidRDefault="00F17B0A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B0A" w:rsidRDefault="002E6B65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/</w:t>
      </w:r>
      <w:r w:rsidR="00F17B0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17B0A" w:rsidRDefault="00F17B0A" w:rsidP="00F17B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21B2">
        <w:rPr>
          <w:rFonts w:ascii="Times New Roman" w:hAnsi="Times New Roman" w:cs="Times New Roman"/>
          <w:i/>
          <w:sz w:val="20"/>
          <w:szCs w:val="20"/>
        </w:rPr>
        <w:t xml:space="preserve">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09D5">
        <w:rPr>
          <w:rFonts w:ascii="Times New Roman" w:hAnsi="Times New Roman" w:cs="Times New Roman"/>
          <w:sz w:val="24"/>
          <w:szCs w:val="24"/>
        </w:rPr>
        <w:t xml:space="preserve">     </w:t>
      </w:r>
      <w:r w:rsidRPr="002321B2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2852BF" w:rsidRDefault="002852BF" w:rsidP="00A674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27D4F" w:rsidRDefault="00B27D4F" w:rsidP="00B27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7D4F" w:rsidSect="00B27D4F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DEF" w:rsidRDefault="00123DEF" w:rsidP="00642B54">
      <w:pPr>
        <w:spacing w:after="0" w:line="240" w:lineRule="auto"/>
      </w:pPr>
      <w:r>
        <w:separator/>
      </w:r>
    </w:p>
  </w:endnote>
  <w:endnote w:type="continuationSeparator" w:id="1">
    <w:p w:rsidR="00123DEF" w:rsidRDefault="00123DEF" w:rsidP="0064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7251"/>
      <w:docPartObj>
        <w:docPartGallery w:val="Page Numbers (Bottom of Page)"/>
        <w:docPartUnique/>
      </w:docPartObj>
    </w:sdtPr>
    <w:sdtContent>
      <w:p w:rsidR="00F76B34" w:rsidRDefault="0033563F">
        <w:pPr>
          <w:pStyle w:val="a7"/>
          <w:jc w:val="right"/>
        </w:pPr>
        <w:fldSimple w:instr=" PAGE   \* MERGEFORMAT ">
          <w:r w:rsidR="00B27D4F">
            <w:rPr>
              <w:noProof/>
            </w:rPr>
            <w:t>2</w:t>
          </w:r>
        </w:fldSimple>
      </w:p>
    </w:sdtContent>
  </w:sdt>
  <w:p w:rsidR="00F76B34" w:rsidRDefault="00F76B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DEF" w:rsidRDefault="00123DEF" w:rsidP="00642B54">
      <w:pPr>
        <w:spacing w:after="0" w:line="240" w:lineRule="auto"/>
      </w:pPr>
      <w:r>
        <w:separator/>
      </w:r>
    </w:p>
  </w:footnote>
  <w:footnote w:type="continuationSeparator" w:id="1">
    <w:p w:rsidR="00123DEF" w:rsidRDefault="00123DEF" w:rsidP="00642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935"/>
    <w:multiLevelType w:val="multilevel"/>
    <w:tmpl w:val="89761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F80C4F"/>
    <w:multiLevelType w:val="hybridMultilevel"/>
    <w:tmpl w:val="3FD2B968"/>
    <w:lvl w:ilvl="0" w:tplc="D78EE12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5A7942"/>
    <w:multiLevelType w:val="multilevel"/>
    <w:tmpl w:val="44223052"/>
    <w:lvl w:ilvl="0">
      <w:start w:val="1"/>
      <w:numFmt w:val="decimal"/>
      <w:lvlText w:val="%1."/>
      <w:lvlJc w:val="left"/>
      <w:rPr>
        <w:rFonts w:ascii="Times New Roman" w:eastAsia="Garamond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13AF8"/>
    <w:multiLevelType w:val="hybridMultilevel"/>
    <w:tmpl w:val="D66A4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21D95"/>
    <w:multiLevelType w:val="multilevel"/>
    <w:tmpl w:val="7FF0BC54"/>
    <w:lvl w:ilvl="0">
      <w:start w:val="1"/>
      <w:numFmt w:val="bullet"/>
      <w:lvlText w:val="—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FC767C"/>
    <w:multiLevelType w:val="multilevel"/>
    <w:tmpl w:val="7A0A4D14"/>
    <w:lvl w:ilvl="0">
      <w:start w:val="1"/>
      <w:numFmt w:val="bullet"/>
      <w:lvlText w:val="—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6F64F8"/>
    <w:multiLevelType w:val="multilevel"/>
    <w:tmpl w:val="CBFE7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5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7">
    <w:nsid w:val="5182415E"/>
    <w:multiLevelType w:val="multilevel"/>
    <w:tmpl w:val="7A5200F0"/>
    <w:lvl w:ilvl="0">
      <w:start w:val="1"/>
      <w:numFmt w:val="decimal"/>
      <w:lvlText w:val="%1)"/>
      <w:lvlJc w:val="left"/>
      <w:rPr>
        <w:rFonts w:ascii="Times New Roman" w:eastAsia="Garamond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3F5B04"/>
    <w:multiLevelType w:val="hybridMultilevel"/>
    <w:tmpl w:val="E5C41740"/>
    <w:lvl w:ilvl="0" w:tplc="1DA8F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3541C1"/>
    <w:multiLevelType w:val="singleLevel"/>
    <w:tmpl w:val="3858EE16"/>
    <w:lvl w:ilvl="0">
      <w:start w:val="1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0">
    <w:nsid w:val="73EA1F0B"/>
    <w:multiLevelType w:val="hybridMultilevel"/>
    <w:tmpl w:val="4D74B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  <w:lvlOverride w:ilvl="0">
      <w:startOverride w:val="1"/>
    </w:lvlOverride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185B"/>
    <w:rsid w:val="00037AA5"/>
    <w:rsid w:val="00064A5C"/>
    <w:rsid w:val="00080A55"/>
    <w:rsid w:val="00095818"/>
    <w:rsid w:val="00095950"/>
    <w:rsid w:val="000A0476"/>
    <w:rsid w:val="000D5E95"/>
    <w:rsid w:val="000E512D"/>
    <w:rsid w:val="00123DEF"/>
    <w:rsid w:val="00191D8B"/>
    <w:rsid w:val="001D40A6"/>
    <w:rsid w:val="001E06B3"/>
    <w:rsid w:val="001E1E09"/>
    <w:rsid w:val="001F1E9D"/>
    <w:rsid w:val="00200B80"/>
    <w:rsid w:val="002321B2"/>
    <w:rsid w:val="002361F4"/>
    <w:rsid w:val="00266390"/>
    <w:rsid w:val="00266E3A"/>
    <w:rsid w:val="00270C0E"/>
    <w:rsid w:val="00280877"/>
    <w:rsid w:val="002852BF"/>
    <w:rsid w:val="002B3CF6"/>
    <w:rsid w:val="002E06F6"/>
    <w:rsid w:val="002E6B65"/>
    <w:rsid w:val="003065C3"/>
    <w:rsid w:val="0033563F"/>
    <w:rsid w:val="003B7EAF"/>
    <w:rsid w:val="003D0BC6"/>
    <w:rsid w:val="003D569F"/>
    <w:rsid w:val="003E5220"/>
    <w:rsid w:val="003E70DE"/>
    <w:rsid w:val="00430556"/>
    <w:rsid w:val="00441CF9"/>
    <w:rsid w:val="00454F05"/>
    <w:rsid w:val="00462756"/>
    <w:rsid w:val="00476E79"/>
    <w:rsid w:val="00485848"/>
    <w:rsid w:val="00491C26"/>
    <w:rsid w:val="00492CCA"/>
    <w:rsid w:val="004A012C"/>
    <w:rsid w:val="004A19E5"/>
    <w:rsid w:val="004A40D1"/>
    <w:rsid w:val="004E1984"/>
    <w:rsid w:val="004E4A3A"/>
    <w:rsid w:val="00506D3F"/>
    <w:rsid w:val="00515BC1"/>
    <w:rsid w:val="00535F98"/>
    <w:rsid w:val="00560203"/>
    <w:rsid w:val="00597B1F"/>
    <w:rsid w:val="005A04AC"/>
    <w:rsid w:val="005B0C72"/>
    <w:rsid w:val="005D780B"/>
    <w:rsid w:val="005E68AA"/>
    <w:rsid w:val="006009D5"/>
    <w:rsid w:val="00610B5E"/>
    <w:rsid w:val="00642B54"/>
    <w:rsid w:val="0067600C"/>
    <w:rsid w:val="006B4059"/>
    <w:rsid w:val="006C6242"/>
    <w:rsid w:val="006E36F5"/>
    <w:rsid w:val="0070185B"/>
    <w:rsid w:val="00720DD5"/>
    <w:rsid w:val="00721E2F"/>
    <w:rsid w:val="007261FF"/>
    <w:rsid w:val="00731286"/>
    <w:rsid w:val="007660D4"/>
    <w:rsid w:val="007A360B"/>
    <w:rsid w:val="007F077D"/>
    <w:rsid w:val="00803801"/>
    <w:rsid w:val="00806D67"/>
    <w:rsid w:val="0083408F"/>
    <w:rsid w:val="00877674"/>
    <w:rsid w:val="008A73FE"/>
    <w:rsid w:val="008B49D6"/>
    <w:rsid w:val="008B7DB1"/>
    <w:rsid w:val="008E2A22"/>
    <w:rsid w:val="008E35D1"/>
    <w:rsid w:val="008E3B67"/>
    <w:rsid w:val="009311DF"/>
    <w:rsid w:val="0094443B"/>
    <w:rsid w:val="00964F3C"/>
    <w:rsid w:val="0096685D"/>
    <w:rsid w:val="00987F7B"/>
    <w:rsid w:val="00987F86"/>
    <w:rsid w:val="009B3C1A"/>
    <w:rsid w:val="009C2DB4"/>
    <w:rsid w:val="009D0E93"/>
    <w:rsid w:val="009D291C"/>
    <w:rsid w:val="009D40EC"/>
    <w:rsid w:val="00A07224"/>
    <w:rsid w:val="00A21FD9"/>
    <w:rsid w:val="00A3701E"/>
    <w:rsid w:val="00A577D5"/>
    <w:rsid w:val="00A67450"/>
    <w:rsid w:val="00A84DDE"/>
    <w:rsid w:val="00AA7792"/>
    <w:rsid w:val="00AB35D3"/>
    <w:rsid w:val="00AC2E2A"/>
    <w:rsid w:val="00AC702B"/>
    <w:rsid w:val="00AD62EF"/>
    <w:rsid w:val="00AF3E30"/>
    <w:rsid w:val="00B04DE0"/>
    <w:rsid w:val="00B06CF2"/>
    <w:rsid w:val="00B125F2"/>
    <w:rsid w:val="00B27D4F"/>
    <w:rsid w:val="00B46820"/>
    <w:rsid w:val="00B63EB5"/>
    <w:rsid w:val="00B91C60"/>
    <w:rsid w:val="00B95E26"/>
    <w:rsid w:val="00BD08C1"/>
    <w:rsid w:val="00C159DD"/>
    <w:rsid w:val="00C250E8"/>
    <w:rsid w:val="00C517DE"/>
    <w:rsid w:val="00C54726"/>
    <w:rsid w:val="00C60E5F"/>
    <w:rsid w:val="00C95CB9"/>
    <w:rsid w:val="00CA0DFA"/>
    <w:rsid w:val="00CD1663"/>
    <w:rsid w:val="00CE77B4"/>
    <w:rsid w:val="00CF075A"/>
    <w:rsid w:val="00CF54E2"/>
    <w:rsid w:val="00D55BA3"/>
    <w:rsid w:val="00D674E5"/>
    <w:rsid w:val="00D82670"/>
    <w:rsid w:val="00D9107C"/>
    <w:rsid w:val="00DA2D5A"/>
    <w:rsid w:val="00DA44CE"/>
    <w:rsid w:val="00DB14D2"/>
    <w:rsid w:val="00DB7F9C"/>
    <w:rsid w:val="00DC22C0"/>
    <w:rsid w:val="00E0364A"/>
    <w:rsid w:val="00E06AF7"/>
    <w:rsid w:val="00E30A46"/>
    <w:rsid w:val="00E42A99"/>
    <w:rsid w:val="00E542C8"/>
    <w:rsid w:val="00E56996"/>
    <w:rsid w:val="00E71FB1"/>
    <w:rsid w:val="00EB4D01"/>
    <w:rsid w:val="00EC7D62"/>
    <w:rsid w:val="00ED236B"/>
    <w:rsid w:val="00EF0857"/>
    <w:rsid w:val="00F01CC4"/>
    <w:rsid w:val="00F17B0A"/>
    <w:rsid w:val="00F22515"/>
    <w:rsid w:val="00F32661"/>
    <w:rsid w:val="00F4051B"/>
    <w:rsid w:val="00F7319D"/>
    <w:rsid w:val="00F76B34"/>
    <w:rsid w:val="00F80930"/>
    <w:rsid w:val="00F813FF"/>
    <w:rsid w:val="00FA67D3"/>
    <w:rsid w:val="00FB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01E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A3701E"/>
    <w:rPr>
      <w:rFonts w:ascii="Garamond" w:eastAsia="Garamond" w:hAnsi="Garamond" w:cs="Garamond"/>
      <w:spacing w:val="9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A3701E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A3701E"/>
    <w:pPr>
      <w:widowControl w:val="0"/>
      <w:shd w:val="clear" w:color="auto" w:fill="FFFFFF"/>
      <w:spacing w:after="0" w:line="288" w:lineRule="exact"/>
      <w:jc w:val="center"/>
    </w:pPr>
    <w:rPr>
      <w:rFonts w:ascii="Garamond" w:eastAsia="Garamond" w:hAnsi="Garamond" w:cs="Garamond"/>
      <w:spacing w:val="9"/>
      <w:sz w:val="21"/>
      <w:szCs w:val="21"/>
    </w:rPr>
  </w:style>
  <w:style w:type="paragraph" w:customStyle="1" w:styleId="Default">
    <w:name w:val="Default"/>
    <w:rsid w:val="0080380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F32661"/>
    <w:pPr>
      <w:spacing w:line="241" w:lineRule="atLeast"/>
    </w:pPr>
    <w:rPr>
      <w:rFonts w:cstheme="minorBidi"/>
      <w:color w:val="auto"/>
    </w:rPr>
  </w:style>
  <w:style w:type="paragraph" w:styleId="a5">
    <w:name w:val="header"/>
    <w:basedOn w:val="a"/>
    <w:link w:val="a6"/>
    <w:uiPriority w:val="99"/>
    <w:semiHidden/>
    <w:unhideWhenUsed/>
    <w:rsid w:val="0064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2B54"/>
  </w:style>
  <w:style w:type="paragraph" w:styleId="a7">
    <w:name w:val="footer"/>
    <w:basedOn w:val="a"/>
    <w:link w:val="a8"/>
    <w:uiPriority w:val="99"/>
    <w:unhideWhenUsed/>
    <w:rsid w:val="0064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2B54"/>
  </w:style>
  <w:style w:type="paragraph" w:customStyle="1" w:styleId="Pa0">
    <w:name w:val="Pa0"/>
    <w:basedOn w:val="Default"/>
    <w:next w:val="Default"/>
    <w:uiPriority w:val="99"/>
    <w:rsid w:val="008E3B67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8E3B67"/>
    <w:rPr>
      <w:rFonts w:cs="Garamond"/>
      <w:color w:val="000000"/>
      <w:sz w:val="22"/>
      <w:szCs w:val="22"/>
    </w:rPr>
  </w:style>
  <w:style w:type="character" w:customStyle="1" w:styleId="a9">
    <w:name w:val="Колонтитул"/>
    <w:basedOn w:val="a0"/>
    <w:rsid w:val="008E35D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character" w:customStyle="1" w:styleId="5">
    <w:name w:val="Колонтитул (5)"/>
    <w:basedOn w:val="a0"/>
    <w:rsid w:val="008E35D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8">
    <w:name w:val="Основной текст (8)"/>
    <w:basedOn w:val="a0"/>
    <w:rsid w:val="008E35D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lang w:val="ru-RU"/>
    </w:rPr>
  </w:style>
  <w:style w:type="character" w:customStyle="1" w:styleId="20">
    <w:name w:val="Основной текст (2)"/>
    <w:basedOn w:val="a0"/>
    <w:rsid w:val="008E35D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"/>
    <w:basedOn w:val="a0"/>
    <w:rsid w:val="008E35D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Pa22">
    <w:name w:val="Pa22"/>
    <w:basedOn w:val="Default"/>
    <w:next w:val="Default"/>
    <w:uiPriority w:val="99"/>
    <w:rsid w:val="003D0BC6"/>
    <w:pPr>
      <w:spacing w:line="201" w:lineRule="atLeast"/>
    </w:pPr>
    <w:rPr>
      <w:rFonts w:cstheme="minorBidi"/>
      <w:color w:val="auto"/>
    </w:rPr>
  </w:style>
  <w:style w:type="table" w:styleId="aa">
    <w:name w:val="Table Grid"/>
    <w:basedOn w:val="a1"/>
    <w:uiPriority w:val="59"/>
    <w:rsid w:val="00B46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basedOn w:val="a4"/>
    <w:rsid w:val="00964F3C"/>
    <w:rPr>
      <w:color w:val="000000"/>
      <w:spacing w:val="2"/>
      <w:w w:val="100"/>
      <w:position w:val="0"/>
      <w:sz w:val="18"/>
      <w:szCs w:val="18"/>
      <w:lang w:val="ru-RU"/>
    </w:rPr>
  </w:style>
  <w:style w:type="character" w:customStyle="1" w:styleId="9pt0pt0">
    <w:name w:val="Основной текст + 9 pt;Полужирный;Интервал 0 pt"/>
    <w:basedOn w:val="a4"/>
    <w:rsid w:val="00F17B0A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"/>
    <w:basedOn w:val="a0"/>
    <w:rsid w:val="00F17B0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10">
    <w:name w:val="Основной текст (10)"/>
    <w:basedOn w:val="a0"/>
    <w:rsid w:val="00F17B0A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100">
    <w:name w:val="Основной текст (10) + Полужирный"/>
    <w:basedOn w:val="a0"/>
    <w:rsid w:val="00F17B0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140</cp:revision>
  <dcterms:created xsi:type="dcterms:W3CDTF">2018-12-10T10:56:00Z</dcterms:created>
  <dcterms:modified xsi:type="dcterms:W3CDTF">2018-12-20T07:09:00Z</dcterms:modified>
</cp:coreProperties>
</file>